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72" w:rsidRPr="00783A13" w:rsidRDefault="00C87C72" w:rsidP="00C87C72">
      <w:pPr>
        <w:pStyle w:val="NoSpacing"/>
        <w:tabs>
          <w:tab w:val="left" w:pos="90"/>
          <w:tab w:val="left" w:pos="270"/>
        </w:tabs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8"/>
        </w:rPr>
        <w:t xml:space="preserve">      </w:t>
      </w:r>
      <w:r w:rsidRPr="00783A13">
        <w:rPr>
          <w:rFonts w:ascii="Times New Roman" w:hAnsi="Times New Roman" w:cs="Times New Roman"/>
          <w:szCs w:val="28"/>
        </w:rPr>
        <w:t>RHODE ISLAND</w:t>
      </w:r>
      <w:r w:rsidRPr="00783A13">
        <w:rPr>
          <w:rFonts w:ascii="Times New Roman" w:hAnsi="Times New Roman" w:cs="Times New Roman"/>
        </w:rPr>
        <w:t xml:space="preserve">   Grade 9-12</w:t>
      </w:r>
      <w:r w:rsidRPr="00783A13">
        <w:rPr>
          <w:rFonts w:ascii="Times New Roman" w:hAnsi="Times New Roman" w:cs="Times New Roman"/>
        </w:rPr>
        <w:tab/>
      </w:r>
    </w:p>
    <w:p w:rsidR="00C87C72" w:rsidRPr="00783A13" w:rsidRDefault="00C87C72" w:rsidP="00C87C72">
      <w:pPr>
        <w:pStyle w:val="NoSpacing"/>
        <w:rPr>
          <w:rFonts w:ascii="Times New Roman" w:hAnsi="Times New Roman" w:cs="Times New Roman"/>
        </w:rPr>
      </w:pPr>
      <w:r w:rsidRPr="00783A13">
        <w:rPr>
          <w:rFonts w:ascii="Times New Roman" w:hAnsi="Times New Roman" w:cs="Times New Roman"/>
          <w:szCs w:val="56"/>
        </w:rPr>
        <w:t xml:space="preserve">    V</w:t>
      </w:r>
      <w:r w:rsidRPr="00783A13">
        <w:rPr>
          <w:rFonts w:ascii="Times New Roman" w:hAnsi="Times New Roman" w:cs="Times New Roman"/>
        </w:rPr>
        <w:t xml:space="preserve">ISUAL </w:t>
      </w:r>
      <w:r w:rsidRPr="00783A13">
        <w:rPr>
          <w:rFonts w:ascii="Times New Roman" w:hAnsi="Times New Roman" w:cs="Times New Roman"/>
          <w:szCs w:val="56"/>
        </w:rPr>
        <w:t>A</w:t>
      </w:r>
      <w:r w:rsidRPr="00783A13">
        <w:rPr>
          <w:rFonts w:ascii="Times New Roman" w:hAnsi="Times New Roman" w:cs="Times New Roman"/>
        </w:rPr>
        <w:t xml:space="preserve">RTS &amp; </w:t>
      </w:r>
      <w:r w:rsidRPr="00783A13">
        <w:rPr>
          <w:rFonts w:ascii="Times New Roman" w:hAnsi="Times New Roman" w:cs="Times New Roman"/>
          <w:szCs w:val="56"/>
        </w:rPr>
        <w:t>D</w:t>
      </w:r>
      <w:r w:rsidRPr="00783A13">
        <w:rPr>
          <w:rFonts w:ascii="Times New Roman" w:hAnsi="Times New Roman" w:cs="Times New Roman"/>
        </w:rPr>
        <w:t xml:space="preserve">ESIGN </w:t>
      </w:r>
      <w:r w:rsidRPr="00783A13">
        <w:rPr>
          <w:rFonts w:ascii="Times New Roman" w:hAnsi="Times New Roman" w:cs="Times New Roman"/>
          <w:szCs w:val="56"/>
        </w:rPr>
        <w:t>G</w:t>
      </w:r>
      <w:r w:rsidRPr="00783A13">
        <w:rPr>
          <w:rFonts w:ascii="Times New Roman" w:hAnsi="Times New Roman" w:cs="Times New Roman"/>
        </w:rPr>
        <w:t xml:space="preserve">RADE </w:t>
      </w:r>
      <w:r w:rsidRPr="00783A13">
        <w:rPr>
          <w:rFonts w:ascii="Times New Roman" w:hAnsi="Times New Roman" w:cs="Times New Roman"/>
          <w:szCs w:val="56"/>
        </w:rPr>
        <w:t>S</w:t>
      </w:r>
      <w:r w:rsidRPr="00783A13">
        <w:rPr>
          <w:rFonts w:ascii="Times New Roman" w:hAnsi="Times New Roman" w:cs="Times New Roman"/>
        </w:rPr>
        <w:t xml:space="preserve">PAN </w:t>
      </w:r>
      <w:r w:rsidRPr="00783A13">
        <w:rPr>
          <w:rFonts w:ascii="Times New Roman" w:hAnsi="Times New Roman" w:cs="Times New Roman"/>
          <w:szCs w:val="56"/>
        </w:rPr>
        <w:t>E</w:t>
      </w:r>
      <w:r w:rsidRPr="00783A13">
        <w:rPr>
          <w:rFonts w:ascii="Times New Roman" w:hAnsi="Times New Roman" w:cs="Times New Roman"/>
        </w:rPr>
        <w:t>XPECTATIONS</w:t>
      </w:r>
    </w:p>
    <w:tbl>
      <w:tblPr>
        <w:tblStyle w:val="TableGrid"/>
        <w:tblW w:w="11880" w:type="dxa"/>
        <w:tblInd w:w="288" w:type="dxa"/>
        <w:tblLayout w:type="fixed"/>
        <w:tblLook w:val="04A0"/>
      </w:tblPr>
      <w:tblGrid>
        <w:gridCol w:w="1170"/>
        <w:gridCol w:w="2250"/>
        <w:gridCol w:w="8460"/>
      </w:tblGrid>
      <w:tr w:rsidR="00C87C72" w:rsidRPr="00783A13" w:rsidTr="00783A13">
        <w:trPr>
          <w:trHeight w:val="296"/>
        </w:trPr>
        <w:tc>
          <w:tcPr>
            <w:tcW w:w="1170" w:type="dxa"/>
            <w:shd w:val="clear" w:color="auto" w:fill="auto"/>
          </w:tcPr>
          <w:p w:rsidR="00C87C72" w:rsidRPr="00783A13" w:rsidRDefault="00C87C72" w:rsidP="007C1E51">
            <w:pPr>
              <w:ind w:right="-18"/>
              <w:jc w:val="center"/>
              <w:rPr>
                <w:rFonts w:ascii="Times New Roman" w:hAnsi="Times New Roman" w:cs="Times New Roman"/>
                <w:i/>
                <w:szCs w:val="12"/>
              </w:rPr>
            </w:pPr>
          </w:p>
        </w:tc>
        <w:tc>
          <w:tcPr>
            <w:tcW w:w="2250" w:type="dxa"/>
          </w:tcPr>
          <w:p w:rsidR="00C87C72" w:rsidRPr="00783A13" w:rsidRDefault="00C87C72" w:rsidP="00C87C72">
            <w:pPr>
              <w:rPr>
                <w:rFonts w:ascii="Times New Roman" w:hAnsi="Times New Roman" w:cs="Times New Roman"/>
                <w:szCs w:val="12"/>
              </w:rPr>
            </w:pPr>
            <w:r w:rsidRPr="00783A13">
              <w:rPr>
                <w:rFonts w:ascii="Times New Roman" w:hAnsi="Times New Roman" w:cs="Times New Roman"/>
                <w:szCs w:val="12"/>
              </w:rPr>
              <w:t xml:space="preserve">RI </w:t>
            </w:r>
            <w:proofErr w:type="spellStart"/>
            <w:r w:rsidRPr="00783A13">
              <w:rPr>
                <w:rFonts w:ascii="Times New Roman" w:hAnsi="Times New Roman" w:cs="Times New Roman"/>
                <w:szCs w:val="12"/>
              </w:rPr>
              <w:t>VADGSE’s</w:t>
            </w:r>
            <w:proofErr w:type="spellEnd"/>
          </w:p>
        </w:tc>
        <w:tc>
          <w:tcPr>
            <w:tcW w:w="8460" w:type="dxa"/>
          </w:tcPr>
          <w:p w:rsidR="00C87C72" w:rsidRPr="00783A13" w:rsidRDefault="00C87C72" w:rsidP="007C1E51">
            <w:pPr>
              <w:jc w:val="center"/>
              <w:rPr>
                <w:rFonts w:ascii="Times New Roman" w:hAnsi="Times New Roman" w:cs="Times New Roman"/>
                <w:szCs w:val="12"/>
              </w:rPr>
            </w:pPr>
            <w:r w:rsidRPr="00783A13">
              <w:rPr>
                <w:rFonts w:ascii="Times New Roman" w:hAnsi="Times New Roman" w:cs="Times New Roman"/>
                <w:szCs w:val="12"/>
              </w:rPr>
              <w:t>GSE Defined</w:t>
            </w:r>
          </w:p>
        </w:tc>
      </w:tr>
      <w:tr w:rsidR="00C87C72" w:rsidRPr="00783A13" w:rsidTr="00783A13">
        <w:trPr>
          <w:trHeight w:val="1457"/>
        </w:trPr>
        <w:tc>
          <w:tcPr>
            <w:tcW w:w="1170" w:type="dxa"/>
            <w:shd w:val="clear" w:color="auto" w:fill="auto"/>
          </w:tcPr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VAD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1-1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D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E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S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I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G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N</w:t>
            </w:r>
          </w:p>
        </w:tc>
        <w:tc>
          <w:tcPr>
            <w:tcW w:w="2250" w:type="dxa"/>
          </w:tcPr>
          <w:p w:rsidR="00C87C72" w:rsidRPr="00783A13" w:rsidRDefault="00C87C72" w:rsidP="00C87C7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/>
                <w:szCs w:val="12"/>
                <w:lang w:eastAsia="zh-CN"/>
              </w:rPr>
            </w:pPr>
            <w:r w:rsidRPr="00783A13">
              <w:rPr>
                <w:rFonts w:ascii="Times New Roman" w:hAnsi="Times New Roman" w:cs="Times New Roman"/>
                <w:b/>
                <w:bCs/>
                <w:szCs w:val="12"/>
              </w:rPr>
              <w:t>VAD</w:t>
            </w:r>
            <w:r w:rsidRPr="00783A13">
              <w:rPr>
                <w:rFonts w:ascii="Times New Roman" w:eastAsia="SimSun" w:hAnsi="Times New Roman" w:cs="Times New Roman"/>
                <w:b/>
                <w:szCs w:val="12"/>
                <w:lang w:eastAsia="zh-CN"/>
              </w:rPr>
              <w:t xml:space="preserve"> 1 </w:t>
            </w:r>
          </w:p>
          <w:p w:rsidR="00C87C72" w:rsidRPr="00783A13" w:rsidRDefault="00C87C72" w:rsidP="00C87C7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/>
                <w:szCs w:val="12"/>
                <w:lang w:eastAsia="zh-CN"/>
              </w:rPr>
            </w:pPr>
            <w:r w:rsidRPr="00783A13">
              <w:rPr>
                <w:rFonts w:ascii="Times New Roman" w:eastAsia="SimSun" w:hAnsi="Times New Roman" w:cs="Times New Roman"/>
                <w:b/>
                <w:szCs w:val="12"/>
                <w:lang w:eastAsia="zh-CN"/>
              </w:rPr>
              <w:t>(</w:t>
            </w:r>
            <w:r w:rsidRPr="00783A13">
              <w:rPr>
                <w:b/>
                <w:bCs/>
                <w:szCs w:val="12"/>
              </w:rPr>
              <w:t>9-12</w:t>
            </w:r>
            <w:r w:rsidRPr="00783A13">
              <w:rPr>
                <w:rFonts w:ascii="Times New Roman" w:eastAsia="SimSun" w:hAnsi="Times New Roman" w:cs="Times New Roman"/>
                <w:b/>
                <w:szCs w:val="12"/>
                <w:lang w:eastAsia="zh-CN"/>
              </w:rPr>
              <w:t>)-1</w:t>
            </w:r>
          </w:p>
          <w:p w:rsidR="00C87C72" w:rsidRPr="00783A13" w:rsidRDefault="00C87C72" w:rsidP="00C87C7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/>
                <w:szCs w:val="12"/>
                <w:lang w:eastAsia="zh-CN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Students demonstrate knowledge and application of Visual Art and Design concepts</w:t>
            </w:r>
          </w:p>
        </w:tc>
        <w:tc>
          <w:tcPr>
            <w:tcW w:w="8460" w:type="dxa"/>
          </w:tcPr>
          <w:p w:rsidR="00C87C72" w:rsidRPr="00783A13" w:rsidRDefault="00C87C72" w:rsidP="00C87C72">
            <w:pPr>
              <w:spacing w:after="0"/>
              <w:rPr>
                <w:rFonts w:ascii="Times New Roman" w:hAnsi="Times New Roman" w:cs="Arial"/>
                <w:szCs w:val="18"/>
                <w:u w:val="single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a.</w:t>
            </w:r>
            <w:r w:rsidRPr="00783A13">
              <w:rPr>
                <w:rFonts w:ascii="Times New Roman" w:hAnsi="Times New Roman" w:cs="Times New Roman"/>
                <w:szCs w:val="12"/>
              </w:rPr>
              <w:t xml:space="preserve"> </w:t>
            </w:r>
            <w:r w:rsidRPr="00783A13">
              <w:rPr>
                <w:rFonts w:ascii="Times New Roman" w:hAnsi="Times New Roman" w:cs="Arial"/>
                <w:szCs w:val="18"/>
              </w:rPr>
              <w:t xml:space="preserve"> </w:t>
            </w:r>
            <w:proofErr w:type="gramStart"/>
            <w:r w:rsidRPr="00783A13">
              <w:rPr>
                <w:rFonts w:ascii="Times New Roman" w:hAnsi="Times New Roman" w:cs="Arial"/>
                <w:szCs w:val="18"/>
              </w:rPr>
              <w:t>applying</w:t>
            </w:r>
            <w:proofErr w:type="gramEnd"/>
            <w:r w:rsidRPr="00783A13">
              <w:rPr>
                <w:rFonts w:ascii="Times New Roman" w:hAnsi="Times New Roman" w:cs="Arial"/>
                <w:szCs w:val="18"/>
              </w:rPr>
              <w:t xml:space="preserve"> a variety of selected VAD concepts </w:t>
            </w:r>
            <w:r w:rsidRPr="00783A13">
              <w:rPr>
                <w:rFonts w:ascii="Times New Roman" w:hAnsi="Times New Roman" w:cs="Arial"/>
                <w:szCs w:val="18"/>
                <w:u w:val="single"/>
              </w:rPr>
              <w:t>for two- and</w:t>
            </w:r>
            <w:r w:rsidRPr="00783A13">
              <w:rPr>
                <w:rFonts w:ascii="Times New Roman" w:hAnsi="Times New Roman" w:cs="Arial"/>
                <w:szCs w:val="18"/>
              </w:rPr>
              <w:t xml:space="preserve"> </w:t>
            </w:r>
            <w:r w:rsidRPr="00783A13">
              <w:rPr>
                <w:rFonts w:ascii="Times New Roman" w:hAnsi="Times New Roman" w:cs="Arial"/>
                <w:szCs w:val="18"/>
                <w:u w:val="single"/>
              </w:rPr>
              <w:t>three -dimensional works of art and interpreting and evaluating the effects</w:t>
            </w:r>
          </w:p>
          <w:p w:rsidR="00C87C72" w:rsidRPr="00783A13" w:rsidRDefault="00C87C72" w:rsidP="00C87C72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rPr>
                <w:rFonts w:ascii="Times New Roman" w:eastAsia="SimSun" w:hAnsi="Times New Roman" w:cs="Times New Roman"/>
                <w:b/>
                <w:szCs w:val="12"/>
                <w:lang w:eastAsia="zh-CN"/>
              </w:rPr>
            </w:pPr>
            <w:r w:rsidRPr="00783A13">
              <w:rPr>
                <w:rFonts w:ascii="Times New Roman" w:eastAsia="SimSun" w:hAnsi="Times New Roman" w:cs="Times New Roman"/>
                <w:b/>
                <w:szCs w:val="12"/>
                <w:lang w:eastAsia="zh-CN"/>
              </w:rPr>
              <w:t>b.</w:t>
            </w:r>
            <w:r w:rsidRPr="00783A13">
              <w:rPr>
                <w:rFonts w:ascii="Times New Roman" w:eastAsia="SimSun" w:hAnsi="Times New Roman" w:cs="Times New Roman"/>
                <w:szCs w:val="12"/>
                <w:lang w:eastAsia="zh-CN"/>
              </w:rPr>
              <w:t xml:space="preserve">  </w:t>
            </w:r>
            <w:proofErr w:type="gramStart"/>
            <w:r w:rsidRPr="00783A13">
              <w:rPr>
                <w:rFonts w:ascii="Times New Roman" w:hAnsi="Times New Roman" w:cs="Arial"/>
                <w:szCs w:val="18"/>
              </w:rPr>
              <w:t>generating</w:t>
            </w:r>
            <w:proofErr w:type="gramEnd"/>
            <w:r w:rsidRPr="00783A13">
              <w:rPr>
                <w:rFonts w:ascii="Times New Roman" w:hAnsi="Times New Roman" w:cs="Arial"/>
                <w:szCs w:val="18"/>
              </w:rPr>
              <w:t xml:space="preserve">, applying, revising, and </w:t>
            </w:r>
            <w:r w:rsidRPr="00783A13">
              <w:rPr>
                <w:rFonts w:ascii="Times New Roman" w:hAnsi="Times New Roman" w:cs="Arial"/>
                <w:szCs w:val="18"/>
                <w:u w:val="single"/>
              </w:rPr>
              <w:t>evaluating</w:t>
            </w:r>
            <w:r w:rsidRPr="00783A13">
              <w:rPr>
                <w:rFonts w:ascii="Times New Roman" w:hAnsi="Times New Roman" w:cs="Arial"/>
                <w:szCs w:val="18"/>
              </w:rPr>
              <w:t xml:space="preserve"> strategies and techniques to address artistic problems</w:t>
            </w:r>
            <w:r w:rsidRPr="00783A13">
              <w:rPr>
                <w:rFonts w:ascii="Times New Roman" w:eastAsia="SimSun" w:hAnsi="Times New Roman" w:cs="Times New Roman"/>
                <w:b/>
                <w:szCs w:val="12"/>
                <w:lang w:eastAsia="zh-CN"/>
              </w:rPr>
              <w:t xml:space="preserve"> </w:t>
            </w:r>
          </w:p>
          <w:p w:rsidR="00C87C72" w:rsidRPr="00783A13" w:rsidRDefault="00C87C72" w:rsidP="00C87C72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szCs w:val="12"/>
                <w:u w:val="single"/>
              </w:rPr>
            </w:pPr>
            <w:r w:rsidRPr="00783A13">
              <w:rPr>
                <w:rFonts w:ascii="Times New Roman" w:eastAsia="SimSun" w:hAnsi="Times New Roman" w:cs="Times New Roman"/>
                <w:b/>
                <w:szCs w:val="12"/>
                <w:lang w:eastAsia="zh-CN"/>
              </w:rPr>
              <w:t>c.</w:t>
            </w:r>
            <w:r w:rsidRPr="00783A13">
              <w:rPr>
                <w:rFonts w:ascii="Times New Roman" w:eastAsia="SimSun" w:hAnsi="Times New Roman" w:cs="Times New Roman"/>
                <w:szCs w:val="12"/>
                <w:lang w:eastAsia="zh-CN"/>
              </w:rPr>
              <w:t xml:space="preserve"> </w:t>
            </w:r>
            <w:proofErr w:type="gramStart"/>
            <w:r w:rsidRPr="00783A13">
              <w:rPr>
                <w:rFonts w:ascii="Times New Roman" w:hAnsi="Times New Roman" w:cs="Arial"/>
                <w:szCs w:val="18"/>
              </w:rPr>
              <w:t>using</w:t>
            </w:r>
            <w:proofErr w:type="gramEnd"/>
            <w:r w:rsidRPr="00783A13">
              <w:rPr>
                <w:rFonts w:ascii="Times New Roman" w:hAnsi="Times New Roman" w:cs="Arial"/>
                <w:szCs w:val="18"/>
              </w:rPr>
              <w:t xml:space="preserve"> observation to develop a </w:t>
            </w:r>
            <w:r w:rsidRPr="00783A13">
              <w:rPr>
                <w:rFonts w:ascii="Times New Roman" w:hAnsi="Times New Roman" w:cs="Arial"/>
                <w:szCs w:val="18"/>
                <w:u w:val="single"/>
              </w:rPr>
              <w:t xml:space="preserve">reasonably accurate </w:t>
            </w:r>
            <w:r w:rsidRPr="00783A13">
              <w:rPr>
                <w:rFonts w:ascii="Times New Roman" w:hAnsi="Times New Roman" w:cs="Arial"/>
                <w:szCs w:val="18"/>
              </w:rPr>
              <w:t xml:space="preserve">visual representation of a variety of shapes, proportionally and </w:t>
            </w:r>
            <w:r w:rsidRPr="00783A13">
              <w:rPr>
                <w:rFonts w:ascii="Times New Roman" w:hAnsi="Times New Roman" w:cs="Arial"/>
                <w:szCs w:val="18"/>
                <w:u w:val="single"/>
              </w:rPr>
              <w:t>in perspective</w:t>
            </w:r>
          </w:p>
          <w:p w:rsidR="00C87C72" w:rsidRPr="00783A13" w:rsidRDefault="00C87C72" w:rsidP="00C87C72">
            <w:pPr>
              <w:spacing w:after="0" w:line="240" w:lineRule="auto"/>
              <w:rPr>
                <w:rFonts w:ascii="Times New Roman" w:hAnsi="Times New Roman" w:cs="Times New Roman"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d.</w:t>
            </w:r>
            <w:r w:rsidRPr="00783A13">
              <w:rPr>
                <w:rFonts w:ascii="Times New Roman" w:hAnsi="Times New Roman" w:cs="Times New Roman"/>
                <w:szCs w:val="12"/>
              </w:rPr>
              <w:t xml:space="preserve"> </w:t>
            </w:r>
            <w:proofErr w:type="gramStart"/>
            <w:r w:rsidRPr="00783A13">
              <w:rPr>
                <w:rFonts w:ascii="Times New Roman" w:hAnsi="Times New Roman" w:cs="Arial"/>
                <w:szCs w:val="18"/>
              </w:rPr>
              <w:t>documenting</w:t>
            </w:r>
            <w:proofErr w:type="gramEnd"/>
            <w:r w:rsidRPr="00783A13">
              <w:rPr>
                <w:rFonts w:ascii="Times New Roman" w:hAnsi="Times New Roman" w:cs="Arial"/>
                <w:szCs w:val="18"/>
              </w:rPr>
              <w:t xml:space="preserve"> </w:t>
            </w:r>
            <w:r w:rsidRPr="00783A13">
              <w:rPr>
                <w:rFonts w:ascii="Times New Roman" w:hAnsi="Times New Roman" w:cs="Arial"/>
                <w:szCs w:val="18"/>
                <w:u w:val="single"/>
              </w:rPr>
              <w:t xml:space="preserve">and evaluating </w:t>
            </w:r>
            <w:r w:rsidRPr="00783A13">
              <w:rPr>
                <w:rFonts w:ascii="Times New Roman" w:hAnsi="Times New Roman" w:cs="Arial"/>
                <w:szCs w:val="18"/>
              </w:rPr>
              <w:t>personal progress through a portfolio of self-created art work identifying strengths and weaknesses</w:t>
            </w:r>
          </w:p>
        </w:tc>
      </w:tr>
      <w:tr w:rsidR="00C87C72" w:rsidRPr="00783A13" w:rsidTr="00783A13">
        <w:trPr>
          <w:trHeight w:val="2474"/>
        </w:trPr>
        <w:tc>
          <w:tcPr>
            <w:tcW w:w="1170" w:type="dxa"/>
            <w:shd w:val="clear" w:color="auto" w:fill="auto"/>
          </w:tcPr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VAD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1-2</w:t>
            </w:r>
          </w:p>
          <w:p w:rsidR="00C87C72" w:rsidRPr="00783A13" w:rsidRDefault="00C87C72" w:rsidP="00C87C72">
            <w:pPr>
              <w:spacing w:after="0"/>
              <w:ind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M   &amp; T</w:t>
            </w:r>
          </w:p>
          <w:p w:rsidR="00C87C72" w:rsidRPr="00783A13" w:rsidRDefault="00C87C72" w:rsidP="00C87C72">
            <w:pPr>
              <w:spacing w:after="0"/>
              <w:ind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E        O</w:t>
            </w:r>
          </w:p>
          <w:p w:rsidR="00C87C72" w:rsidRPr="00783A13" w:rsidRDefault="00C87C72" w:rsidP="00C87C72">
            <w:pPr>
              <w:spacing w:after="0"/>
              <w:ind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D        O</w:t>
            </w:r>
          </w:p>
          <w:p w:rsidR="00C87C72" w:rsidRPr="00783A13" w:rsidRDefault="00C87C72" w:rsidP="00C87C72">
            <w:pPr>
              <w:spacing w:after="0"/>
              <w:ind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I          L</w:t>
            </w:r>
          </w:p>
          <w:p w:rsidR="00C87C72" w:rsidRPr="00783A13" w:rsidRDefault="00C87C72" w:rsidP="00C87C72">
            <w:pPr>
              <w:spacing w:after="0"/>
              <w:ind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A        S</w:t>
            </w:r>
          </w:p>
          <w:p w:rsidR="00C87C72" w:rsidRPr="00783A13" w:rsidRDefault="00C87C72" w:rsidP="00C87C72">
            <w:pPr>
              <w:ind w:right="-18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2250" w:type="dxa"/>
          </w:tcPr>
          <w:p w:rsidR="00C87C72" w:rsidRPr="00783A13" w:rsidRDefault="00C87C72" w:rsidP="007C1E5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12"/>
              </w:rPr>
            </w:pPr>
            <w:r w:rsidRPr="00783A13">
              <w:rPr>
                <w:b/>
                <w:sz w:val="22"/>
                <w:szCs w:val="12"/>
              </w:rPr>
              <w:t xml:space="preserve">VAD 1 </w:t>
            </w:r>
          </w:p>
          <w:p w:rsidR="00C87C72" w:rsidRPr="00783A13" w:rsidRDefault="00C87C72" w:rsidP="007C1E5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12"/>
              </w:rPr>
            </w:pPr>
            <w:r w:rsidRPr="00783A13">
              <w:rPr>
                <w:b/>
                <w:sz w:val="22"/>
                <w:szCs w:val="12"/>
              </w:rPr>
              <w:t>(</w:t>
            </w:r>
            <w:r w:rsidRPr="00783A13">
              <w:rPr>
                <w:b/>
                <w:bCs/>
                <w:sz w:val="22"/>
                <w:szCs w:val="12"/>
              </w:rPr>
              <w:t>9-12</w:t>
            </w:r>
            <w:r w:rsidRPr="00783A13">
              <w:rPr>
                <w:b/>
                <w:sz w:val="22"/>
                <w:szCs w:val="12"/>
              </w:rPr>
              <w:t>)- 2</w:t>
            </w:r>
          </w:p>
          <w:p w:rsidR="00C87C72" w:rsidRPr="00783A13" w:rsidRDefault="00C87C72">
            <w:pPr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Students demonstrate knowledge and skill of media, tools, techniques, and processes of Visual Art and Design</w:t>
            </w:r>
          </w:p>
        </w:tc>
        <w:tc>
          <w:tcPr>
            <w:tcW w:w="8460" w:type="dxa"/>
          </w:tcPr>
          <w:p w:rsidR="00C87C72" w:rsidRPr="00783A13" w:rsidRDefault="00C87C72" w:rsidP="00C87C72">
            <w:pPr>
              <w:spacing w:after="0"/>
              <w:rPr>
                <w:rFonts w:ascii="Times New Roman" w:hAnsi="Times New Roman" w:cs="Arial"/>
                <w:szCs w:val="18"/>
              </w:rPr>
            </w:pPr>
            <w:r w:rsidRPr="00783A13">
              <w:rPr>
                <w:rFonts w:ascii="Times New Roman" w:hAnsi="Times New Roman" w:cs="Arial"/>
                <w:szCs w:val="18"/>
              </w:rPr>
              <w:t xml:space="preserve">a. </w:t>
            </w:r>
            <w:proofErr w:type="gramStart"/>
            <w:r w:rsidRPr="00783A13">
              <w:rPr>
                <w:rFonts w:ascii="Times New Roman" w:hAnsi="Times New Roman" w:cs="Arial"/>
                <w:szCs w:val="18"/>
              </w:rPr>
              <w:t>selecting</w:t>
            </w:r>
            <w:proofErr w:type="gramEnd"/>
            <w:r w:rsidRPr="00783A13">
              <w:rPr>
                <w:rFonts w:ascii="Times New Roman" w:hAnsi="Times New Roman" w:cs="Arial"/>
                <w:szCs w:val="18"/>
              </w:rPr>
              <w:t xml:space="preserve"> and evaluating a variety of media, tools, techniques, and processes in creating two- and three- dimensional works of art and design (e.g., </w:t>
            </w:r>
            <w:r w:rsidRPr="00783A13">
              <w:rPr>
                <w:rFonts w:ascii="Times New Roman" w:hAnsi="Times New Roman" w:cs="Arial"/>
                <w:szCs w:val="18"/>
                <w:u w:val="single"/>
              </w:rPr>
              <w:t>digital media, sculpture, found objects, assemblage</w:t>
            </w:r>
            <w:r w:rsidRPr="00783A13">
              <w:rPr>
                <w:rFonts w:ascii="Times New Roman" w:hAnsi="Times New Roman" w:cs="Arial"/>
                <w:szCs w:val="18"/>
              </w:rPr>
              <w:t>)</w:t>
            </w:r>
          </w:p>
          <w:p w:rsidR="00C87C72" w:rsidRPr="00783A13" w:rsidRDefault="00C87C72" w:rsidP="00C87C72">
            <w:pPr>
              <w:spacing w:after="0"/>
              <w:rPr>
                <w:rFonts w:ascii="Times New Roman" w:hAnsi="Times New Roman" w:cs="Arial"/>
                <w:szCs w:val="18"/>
                <w:u w:val="single"/>
              </w:rPr>
            </w:pPr>
            <w:r w:rsidRPr="00783A13">
              <w:rPr>
                <w:rFonts w:ascii="Times New Roman" w:hAnsi="Times New Roman" w:cs="Arial"/>
              </w:rPr>
              <w:t xml:space="preserve">b.  </w:t>
            </w:r>
            <w:proofErr w:type="gramStart"/>
            <w:r w:rsidRPr="00783A13">
              <w:rPr>
                <w:rFonts w:ascii="Times New Roman" w:hAnsi="Times New Roman" w:cs="Arial"/>
              </w:rPr>
              <w:t>d</w:t>
            </w:r>
            <w:r w:rsidRPr="00783A13">
              <w:rPr>
                <w:rFonts w:ascii="Times New Roman" w:hAnsi="Times New Roman" w:cs="Arial"/>
                <w:szCs w:val="18"/>
              </w:rPr>
              <w:t>emonstrating</w:t>
            </w:r>
            <w:proofErr w:type="gramEnd"/>
            <w:r w:rsidRPr="00783A13">
              <w:rPr>
                <w:rFonts w:ascii="Times New Roman" w:hAnsi="Times New Roman" w:cs="Arial"/>
                <w:szCs w:val="18"/>
              </w:rPr>
              <w:t xml:space="preserve"> knowledge of vocabulary of media, techniques, and processes (e.g., </w:t>
            </w:r>
            <w:r w:rsidRPr="00783A13">
              <w:rPr>
                <w:rFonts w:ascii="Times New Roman" w:hAnsi="Times New Roman" w:cs="Arial"/>
                <w:szCs w:val="18"/>
                <w:u w:val="single"/>
              </w:rPr>
              <w:t>digital, sculpture, found objects, assemblage)</w:t>
            </w:r>
          </w:p>
          <w:p w:rsidR="00C87C72" w:rsidRPr="00783A13" w:rsidRDefault="00C87C72" w:rsidP="007C1E5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2"/>
              </w:rPr>
            </w:pPr>
          </w:p>
        </w:tc>
      </w:tr>
      <w:tr w:rsidR="00C87C72" w:rsidRPr="00783A13" w:rsidTr="00783A13">
        <w:trPr>
          <w:trHeight w:val="2240"/>
        </w:trPr>
        <w:tc>
          <w:tcPr>
            <w:tcW w:w="1170" w:type="dxa"/>
            <w:shd w:val="clear" w:color="auto" w:fill="auto"/>
          </w:tcPr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VAD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2-1</w:t>
            </w:r>
          </w:p>
          <w:p w:rsidR="00C87C72" w:rsidRPr="00783A13" w:rsidRDefault="00C87C72" w:rsidP="00C87C72">
            <w:pPr>
              <w:spacing w:after="0"/>
              <w:ind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 xml:space="preserve">H  </w:t>
            </w:r>
            <w:proofErr w:type="gramStart"/>
            <w:r w:rsidRPr="00783A13">
              <w:rPr>
                <w:rFonts w:ascii="Times New Roman" w:hAnsi="Times New Roman" w:cs="Times New Roman"/>
                <w:b/>
                <w:szCs w:val="12"/>
              </w:rPr>
              <w:t>&amp;  C</w:t>
            </w:r>
            <w:proofErr w:type="gramEnd"/>
          </w:p>
          <w:p w:rsidR="00C87C72" w:rsidRPr="00783A13" w:rsidRDefault="00C87C72" w:rsidP="00C87C72">
            <w:pPr>
              <w:spacing w:after="0"/>
              <w:ind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I         U</w:t>
            </w:r>
          </w:p>
          <w:p w:rsidR="00C87C72" w:rsidRPr="00783A13" w:rsidRDefault="00C87C72" w:rsidP="00C87C72">
            <w:pPr>
              <w:spacing w:after="0"/>
              <w:ind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S        L</w:t>
            </w:r>
          </w:p>
          <w:p w:rsidR="00C87C72" w:rsidRPr="00783A13" w:rsidRDefault="00C87C72" w:rsidP="00C87C72">
            <w:pPr>
              <w:spacing w:after="0"/>
              <w:ind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 xml:space="preserve">T        </w:t>
            </w:r>
            <w:proofErr w:type="spellStart"/>
            <w:r w:rsidRPr="00783A13">
              <w:rPr>
                <w:rFonts w:ascii="Times New Roman" w:hAnsi="Times New Roman" w:cs="Times New Roman"/>
                <w:b/>
                <w:szCs w:val="12"/>
              </w:rPr>
              <w:t>T</w:t>
            </w:r>
            <w:proofErr w:type="spellEnd"/>
          </w:p>
          <w:p w:rsidR="00783A13" w:rsidRDefault="00C87C72" w:rsidP="00C87C72">
            <w:pPr>
              <w:spacing w:after="0"/>
              <w:ind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O       U</w:t>
            </w:r>
          </w:p>
          <w:p w:rsidR="00C87C72" w:rsidRPr="00783A13" w:rsidRDefault="00C87C72" w:rsidP="00C87C72">
            <w:pPr>
              <w:spacing w:after="0"/>
              <w:ind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 xml:space="preserve"> R       </w:t>
            </w:r>
            <w:proofErr w:type="spellStart"/>
            <w:r w:rsidRPr="00783A13">
              <w:rPr>
                <w:rFonts w:ascii="Times New Roman" w:hAnsi="Times New Roman" w:cs="Times New Roman"/>
                <w:b/>
                <w:szCs w:val="12"/>
              </w:rPr>
              <w:t>R</w:t>
            </w:r>
            <w:proofErr w:type="spellEnd"/>
          </w:p>
          <w:p w:rsidR="00C87C72" w:rsidRPr="00783A13" w:rsidRDefault="00C87C72" w:rsidP="00C87C72">
            <w:pPr>
              <w:spacing w:after="0"/>
              <w:ind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 xml:space="preserve">Y       </w:t>
            </w:r>
            <w:proofErr w:type="gramStart"/>
            <w:r w:rsidRPr="00783A13">
              <w:rPr>
                <w:rFonts w:ascii="Times New Roman" w:hAnsi="Times New Roman" w:cs="Times New Roman"/>
                <w:b/>
                <w:szCs w:val="12"/>
              </w:rPr>
              <w:t xml:space="preserve">E  </w:t>
            </w:r>
            <w:proofErr w:type="gramEnd"/>
          </w:p>
        </w:tc>
        <w:tc>
          <w:tcPr>
            <w:tcW w:w="2250" w:type="dxa"/>
          </w:tcPr>
          <w:p w:rsidR="00C87C72" w:rsidRPr="00783A13" w:rsidRDefault="00C87C72" w:rsidP="00C87C72">
            <w:pPr>
              <w:spacing w:after="0" w:line="240" w:lineRule="auto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VAD 2</w:t>
            </w:r>
          </w:p>
          <w:p w:rsidR="00C87C72" w:rsidRPr="00783A13" w:rsidRDefault="00C87C72" w:rsidP="00C87C72">
            <w:pPr>
              <w:spacing w:after="0" w:line="240" w:lineRule="auto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 xml:space="preserve"> (</w:t>
            </w:r>
            <w:r w:rsidRPr="00783A13">
              <w:rPr>
                <w:b/>
                <w:bCs/>
                <w:szCs w:val="12"/>
              </w:rPr>
              <w:t>9-12</w:t>
            </w:r>
            <w:r w:rsidRPr="00783A13">
              <w:rPr>
                <w:rFonts w:ascii="Times New Roman" w:hAnsi="Times New Roman" w:cs="Times New Roman"/>
                <w:b/>
                <w:szCs w:val="12"/>
              </w:rPr>
              <w:t>)-1</w:t>
            </w:r>
          </w:p>
          <w:p w:rsidR="00C87C72" w:rsidRPr="00783A13" w:rsidRDefault="00C87C72" w:rsidP="00C87C72">
            <w:pPr>
              <w:spacing w:after="0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Students demonstrate knowledge and understanding of the role of VA&amp;D in personal, cultural, and historical contexts</w:t>
            </w:r>
          </w:p>
        </w:tc>
        <w:tc>
          <w:tcPr>
            <w:tcW w:w="8460" w:type="dxa"/>
          </w:tcPr>
          <w:p w:rsidR="00C87C72" w:rsidRPr="00783A13" w:rsidRDefault="00C87C72" w:rsidP="00C87C72">
            <w:pPr>
              <w:spacing w:after="0"/>
              <w:rPr>
                <w:rFonts w:ascii="Times New Roman" w:hAnsi="Times New Roman" w:cs="Arial"/>
                <w:szCs w:val="18"/>
              </w:rPr>
            </w:pPr>
            <w:r w:rsidRPr="00783A13">
              <w:rPr>
                <w:rFonts w:ascii="Times New Roman" w:hAnsi="Times New Roman" w:cs="Arial"/>
                <w:szCs w:val="18"/>
              </w:rPr>
              <w:t xml:space="preserve">a. </w:t>
            </w:r>
            <w:proofErr w:type="gramStart"/>
            <w:r w:rsidRPr="00783A13">
              <w:rPr>
                <w:rFonts w:ascii="Times New Roman" w:hAnsi="Times New Roman" w:cs="Arial"/>
                <w:szCs w:val="18"/>
                <w:u w:val="single"/>
              </w:rPr>
              <w:t>evaluating</w:t>
            </w:r>
            <w:proofErr w:type="gramEnd"/>
            <w:r w:rsidRPr="00783A13">
              <w:rPr>
                <w:rFonts w:ascii="Times New Roman" w:hAnsi="Times New Roman" w:cs="Arial"/>
                <w:szCs w:val="18"/>
                <w:u w:val="single"/>
              </w:rPr>
              <w:t xml:space="preserve"> several unique</w:t>
            </w:r>
            <w:r w:rsidRPr="00783A13">
              <w:rPr>
                <w:rFonts w:ascii="Times New Roman" w:hAnsi="Times New Roman" w:cs="Arial"/>
                <w:szCs w:val="18"/>
              </w:rPr>
              <w:t xml:space="preserve"> purposes for making visual art and design (e.g., telling a story; communicating ideas, personal beliefs,   and emotions; creating functional objects; making political and social commentary) </w:t>
            </w:r>
          </w:p>
          <w:p w:rsidR="00C87C72" w:rsidRPr="00783A13" w:rsidRDefault="00C87C72" w:rsidP="00C87C7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18"/>
                <w:u w:val="single"/>
              </w:rPr>
            </w:pPr>
            <w:r w:rsidRPr="00783A13">
              <w:rPr>
                <w:rFonts w:cs="Arial"/>
                <w:sz w:val="22"/>
                <w:szCs w:val="18"/>
              </w:rPr>
              <w:t xml:space="preserve">b. </w:t>
            </w:r>
            <w:proofErr w:type="gramStart"/>
            <w:r w:rsidRPr="00783A13">
              <w:rPr>
                <w:rFonts w:eastAsia="SimSun" w:cs="Arial"/>
                <w:sz w:val="22"/>
                <w:szCs w:val="18"/>
                <w:lang w:eastAsia="zh-CN"/>
              </w:rPr>
              <w:t>Analyzing</w:t>
            </w:r>
            <w:r w:rsidRPr="00783A13">
              <w:rPr>
                <w:rFonts w:cs="Arial"/>
                <w:sz w:val="22"/>
                <w:szCs w:val="18"/>
              </w:rPr>
              <w:t>  the</w:t>
            </w:r>
            <w:proofErr w:type="gramEnd"/>
            <w:r w:rsidRPr="00783A13">
              <w:rPr>
                <w:rFonts w:cs="Arial"/>
                <w:sz w:val="22"/>
                <w:szCs w:val="18"/>
              </w:rPr>
              <w:t xml:space="preserve"> connections between Visual Arts and Design and other disciplines (e.g. </w:t>
            </w:r>
            <w:r w:rsidRPr="00783A13">
              <w:rPr>
                <w:rFonts w:cs="Arial"/>
                <w:sz w:val="22"/>
                <w:szCs w:val="18"/>
                <w:u w:val="single"/>
              </w:rPr>
              <w:t>ceramics and chemistry, sculpture and physics, designing and engineering)</w:t>
            </w:r>
          </w:p>
          <w:p w:rsidR="00C87C72" w:rsidRPr="00783A13" w:rsidRDefault="00C87C72" w:rsidP="00C87C7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18"/>
              </w:rPr>
            </w:pPr>
            <w:r w:rsidRPr="00783A13">
              <w:rPr>
                <w:rFonts w:cs="Arial"/>
                <w:sz w:val="22"/>
                <w:szCs w:val="18"/>
              </w:rPr>
              <w:t xml:space="preserve">c. </w:t>
            </w:r>
            <w:proofErr w:type="gramStart"/>
            <w:r w:rsidRPr="00783A13">
              <w:rPr>
                <w:rFonts w:cs="Arial"/>
                <w:sz w:val="22"/>
                <w:szCs w:val="18"/>
                <w:u w:val="single"/>
              </w:rPr>
              <w:t>analyzing</w:t>
            </w:r>
            <w:proofErr w:type="gramEnd"/>
            <w:r w:rsidRPr="00783A13">
              <w:rPr>
                <w:rFonts w:cs="Arial"/>
                <w:sz w:val="22"/>
                <w:szCs w:val="18"/>
                <w:u w:val="single"/>
              </w:rPr>
              <w:t xml:space="preserve"> different cultures’ expectations and appreciation</w:t>
            </w:r>
            <w:r w:rsidRPr="00783A13">
              <w:rPr>
                <w:rFonts w:cs="Arial"/>
                <w:sz w:val="22"/>
                <w:szCs w:val="18"/>
              </w:rPr>
              <w:t xml:space="preserve"> of the role of the artists in society</w:t>
            </w:r>
          </w:p>
          <w:p w:rsidR="00C87C72" w:rsidRPr="00783A13" w:rsidRDefault="00C87C72" w:rsidP="00C87C7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18"/>
              </w:rPr>
            </w:pPr>
          </w:p>
          <w:p w:rsidR="00C87C72" w:rsidRPr="00783A13" w:rsidRDefault="00C87C72" w:rsidP="00C87C7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18"/>
                <w:u w:val="single"/>
              </w:rPr>
            </w:pPr>
            <w:r w:rsidRPr="00783A13">
              <w:rPr>
                <w:rFonts w:cs="Arial"/>
                <w:sz w:val="22"/>
                <w:szCs w:val="18"/>
              </w:rPr>
              <w:t xml:space="preserve">d. </w:t>
            </w:r>
            <w:proofErr w:type="gramStart"/>
            <w:r w:rsidRPr="00783A13">
              <w:rPr>
                <w:rFonts w:cs="Arial"/>
                <w:sz w:val="22"/>
                <w:szCs w:val="18"/>
                <w:u w:val="single"/>
              </w:rPr>
              <w:t>analyzing</w:t>
            </w:r>
            <w:proofErr w:type="gramEnd"/>
            <w:r w:rsidRPr="00783A13">
              <w:rPr>
                <w:rFonts w:cs="Arial"/>
                <w:sz w:val="22"/>
                <w:szCs w:val="18"/>
                <w:u w:val="single"/>
              </w:rPr>
              <w:t xml:space="preserve"> two different career opportunities in the arts and learning pathways to be a professional artist</w:t>
            </w:r>
          </w:p>
          <w:p w:rsidR="00C87C72" w:rsidRPr="00783A13" w:rsidRDefault="00C87C72" w:rsidP="00C87C7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18"/>
                <w:u w:val="single"/>
              </w:rPr>
            </w:pPr>
          </w:p>
          <w:p w:rsidR="00C87C72" w:rsidRPr="00783A13" w:rsidRDefault="00C87C72" w:rsidP="00C87C7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18"/>
              </w:rPr>
            </w:pPr>
            <w:r w:rsidRPr="00783A13">
              <w:rPr>
                <w:rFonts w:cs="Arial"/>
                <w:sz w:val="22"/>
                <w:szCs w:val="18"/>
              </w:rPr>
              <w:t xml:space="preserve">e. </w:t>
            </w:r>
            <w:proofErr w:type="gramStart"/>
            <w:r w:rsidRPr="00783A13">
              <w:rPr>
                <w:rFonts w:cs="Arial"/>
                <w:sz w:val="22"/>
                <w:szCs w:val="18"/>
                <w:u w:val="single"/>
              </w:rPr>
              <w:t>interpreting</w:t>
            </w:r>
            <w:proofErr w:type="gramEnd"/>
            <w:r w:rsidRPr="00783A13">
              <w:rPr>
                <w:rFonts w:cs="Arial"/>
                <w:sz w:val="22"/>
                <w:szCs w:val="18"/>
                <w:u w:val="single"/>
              </w:rPr>
              <w:t xml:space="preserve"> and evaluating</w:t>
            </w:r>
            <w:r w:rsidRPr="00783A13">
              <w:rPr>
                <w:rFonts w:cs="Arial"/>
                <w:sz w:val="22"/>
                <w:szCs w:val="18"/>
              </w:rPr>
              <w:t xml:space="preserve"> specific qualities about the visual arts and design in </w:t>
            </w:r>
            <w:r w:rsidRPr="00783A13">
              <w:rPr>
                <w:rFonts w:cs="Arial"/>
                <w:sz w:val="22"/>
                <w:szCs w:val="18"/>
                <w:u w:val="single"/>
              </w:rPr>
              <w:t>two cultures and time periods</w:t>
            </w:r>
          </w:p>
        </w:tc>
      </w:tr>
      <w:tr w:rsidR="00C87C72" w:rsidRPr="00783A13" w:rsidTr="00783A13">
        <w:trPr>
          <w:trHeight w:val="1718"/>
        </w:trPr>
        <w:tc>
          <w:tcPr>
            <w:tcW w:w="1170" w:type="dxa"/>
            <w:shd w:val="clear" w:color="auto" w:fill="auto"/>
          </w:tcPr>
          <w:p w:rsidR="00C87C72" w:rsidRPr="00783A13" w:rsidRDefault="00C87C72" w:rsidP="00C87C7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VAD</w:t>
            </w:r>
          </w:p>
          <w:p w:rsidR="00C87C72" w:rsidRPr="00783A13" w:rsidRDefault="00C87C72" w:rsidP="00C87C7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3-1</w:t>
            </w:r>
          </w:p>
          <w:p w:rsidR="00C87C72" w:rsidRPr="00783A13" w:rsidRDefault="00C87C72" w:rsidP="00C87C72">
            <w:pPr>
              <w:spacing w:after="0" w:line="240" w:lineRule="auto"/>
              <w:ind w:left="72"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P     S</w:t>
            </w:r>
          </w:p>
          <w:p w:rsidR="00C87C72" w:rsidRPr="00783A13" w:rsidRDefault="00C87C72" w:rsidP="00C87C72">
            <w:pPr>
              <w:spacing w:after="0" w:line="240" w:lineRule="auto"/>
              <w:ind w:left="72"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R    O</w:t>
            </w:r>
          </w:p>
          <w:p w:rsidR="00C87C72" w:rsidRPr="00783A13" w:rsidRDefault="00C87C72" w:rsidP="00C87C72">
            <w:pPr>
              <w:spacing w:after="0" w:line="240" w:lineRule="auto"/>
              <w:ind w:left="72"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O    L</w:t>
            </w:r>
          </w:p>
          <w:p w:rsidR="00C87C72" w:rsidRPr="00783A13" w:rsidRDefault="00C87C72" w:rsidP="00C87C72">
            <w:pPr>
              <w:spacing w:after="0" w:line="240" w:lineRule="auto"/>
              <w:ind w:left="72"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B    V</w:t>
            </w:r>
          </w:p>
          <w:p w:rsidR="00C87C72" w:rsidRPr="00783A13" w:rsidRDefault="00C87C72" w:rsidP="00C87C72">
            <w:pPr>
              <w:spacing w:after="0" w:line="240" w:lineRule="auto"/>
              <w:ind w:left="72"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L     E</w:t>
            </w:r>
          </w:p>
          <w:p w:rsidR="00C87C72" w:rsidRPr="00783A13" w:rsidRDefault="00C87C72" w:rsidP="00C87C72">
            <w:pPr>
              <w:spacing w:after="0" w:line="240" w:lineRule="auto"/>
              <w:ind w:left="72" w:right="-18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E</w:t>
            </w:r>
          </w:p>
          <w:p w:rsidR="00C87C72" w:rsidRPr="00783A13" w:rsidRDefault="00C87C72" w:rsidP="00C87C72">
            <w:pPr>
              <w:spacing w:after="0" w:line="240" w:lineRule="auto"/>
              <w:ind w:left="72" w:right="-18"/>
              <w:rPr>
                <w:rFonts w:ascii="Times New Roman" w:hAnsi="Times New Roman" w:cs="Times New Roman"/>
                <w:i/>
                <w:szCs w:val="16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M</w:t>
            </w:r>
          </w:p>
        </w:tc>
        <w:tc>
          <w:tcPr>
            <w:tcW w:w="2250" w:type="dxa"/>
          </w:tcPr>
          <w:p w:rsidR="00C87C72" w:rsidRPr="00783A13" w:rsidRDefault="00C87C72" w:rsidP="007C1E5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12"/>
              </w:rPr>
            </w:pPr>
            <w:r w:rsidRPr="00783A13">
              <w:rPr>
                <w:b/>
                <w:bCs/>
                <w:sz w:val="22"/>
                <w:szCs w:val="12"/>
              </w:rPr>
              <w:t>VAD 3 (9-12) –1</w:t>
            </w:r>
          </w:p>
          <w:p w:rsidR="00C87C72" w:rsidRPr="00783A13" w:rsidRDefault="00C87C72">
            <w:pPr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Students communicate in the language of VA&amp;D</w:t>
            </w:r>
          </w:p>
        </w:tc>
        <w:tc>
          <w:tcPr>
            <w:tcW w:w="8460" w:type="dxa"/>
          </w:tcPr>
          <w:p w:rsidR="00C87C72" w:rsidRPr="00783A13" w:rsidRDefault="00C87C72" w:rsidP="007C1E5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18"/>
              </w:rPr>
            </w:pPr>
            <w:r w:rsidRPr="00783A13">
              <w:rPr>
                <w:rFonts w:cs="Arial"/>
                <w:sz w:val="22"/>
                <w:szCs w:val="18"/>
              </w:rPr>
              <w:t xml:space="preserve">a. </w:t>
            </w:r>
            <w:proofErr w:type="gramStart"/>
            <w:r w:rsidRPr="00783A13">
              <w:rPr>
                <w:rFonts w:cs="Arial"/>
                <w:sz w:val="22"/>
                <w:szCs w:val="18"/>
                <w:u w:val="single"/>
              </w:rPr>
              <w:t>evaluating</w:t>
            </w:r>
            <w:proofErr w:type="gramEnd"/>
            <w:r w:rsidRPr="00783A13">
              <w:rPr>
                <w:rFonts w:cs="Arial"/>
                <w:sz w:val="22"/>
                <w:szCs w:val="18"/>
              </w:rPr>
              <w:t xml:space="preserve"> and applying media techniques, processes, and visual arts and design concepts to convey specific feelings, ideas, or meanings</w:t>
            </w:r>
          </w:p>
          <w:p w:rsidR="00C87C72" w:rsidRPr="00783A13" w:rsidRDefault="00C87C72" w:rsidP="007C1E5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18"/>
              </w:rPr>
            </w:pPr>
          </w:p>
          <w:p w:rsidR="00C87C72" w:rsidRPr="00783A13" w:rsidRDefault="00C87C72" w:rsidP="00C06D02">
            <w:pPr>
              <w:pStyle w:val="Header"/>
              <w:tabs>
                <w:tab w:val="clear" w:pos="4320"/>
                <w:tab w:val="clear" w:pos="8640"/>
                <w:tab w:val="center" w:pos="1508"/>
              </w:tabs>
              <w:rPr>
                <w:rFonts w:cs="Arial"/>
                <w:sz w:val="22"/>
                <w:szCs w:val="18"/>
              </w:rPr>
            </w:pPr>
            <w:r w:rsidRPr="00783A13">
              <w:rPr>
                <w:rFonts w:eastAsia="SimSun" w:cs="Arial"/>
                <w:sz w:val="22"/>
                <w:szCs w:val="18"/>
                <w:lang w:eastAsia="zh-CN"/>
              </w:rPr>
              <w:t xml:space="preserve">b. </w:t>
            </w:r>
            <w:proofErr w:type="gramStart"/>
            <w:r w:rsidRPr="00783A13">
              <w:rPr>
                <w:rFonts w:cs="Arial"/>
                <w:sz w:val="22"/>
                <w:szCs w:val="18"/>
              </w:rPr>
              <w:t>creating</w:t>
            </w:r>
            <w:proofErr w:type="gramEnd"/>
            <w:r w:rsidRPr="00783A13">
              <w:rPr>
                <w:rFonts w:cs="Arial"/>
                <w:sz w:val="22"/>
                <w:szCs w:val="18"/>
              </w:rPr>
              <w:t xml:space="preserve"> a unique solution for a visual art or design problem (e.g., create a researched blueprint design of a renovation for an area within the school)</w:t>
            </w:r>
          </w:p>
          <w:p w:rsidR="00C87C72" w:rsidRPr="00783A13" w:rsidRDefault="00C87C72" w:rsidP="00C06D02">
            <w:pPr>
              <w:pStyle w:val="Header"/>
              <w:tabs>
                <w:tab w:val="clear" w:pos="4320"/>
                <w:tab w:val="clear" w:pos="8640"/>
                <w:tab w:val="center" w:pos="1508"/>
              </w:tabs>
              <w:rPr>
                <w:rFonts w:eastAsia="SimSun" w:cs="Arial"/>
                <w:sz w:val="22"/>
                <w:szCs w:val="18"/>
                <w:lang w:eastAsia="zh-CN"/>
              </w:rPr>
            </w:pPr>
            <w:r w:rsidRPr="00783A13">
              <w:rPr>
                <w:rFonts w:eastAsia="SimSun" w:cs="Arial"/>
                <w:sz w:val="22"/>
                <w:szCs w:val="18"/>
                <w:lang w:eastAsia="zh-CN"/>
              </w:rPr>
              <w:t xml:space="preserve">c. </w:t>
            </w:r>
            <w:proofErr w:type="gramStart"/>
            <w:r w:rsidRPr="00783A13">
              <w:rPr>
                <w:rFonts w:eastAsia="SimSun" w:cs="Arial"/>
                <w:sz w:val="22"/>
                <w:szCs w:val="18"/>
                <w:u w:val="single"/>
                <w:lang w:eastAsia="zh-CN"/>
              </w:rPr>
              <w:t>evaluating</w:t>
            </w:r>
            <w:proofErr w:type="gramEnd"/>
            <w:r w:rsidRPr="00783A13">
              <w:rPr>
                <w:rFonts w:eastAsia="SimSun" w:cs="Arial"/>
                <w:sz w:val="22"/>
                <w:szCs w:val="18"/>
                <w:u w:val="single"/>
                <w:lang w:eastAsia="zh-CN"/>
              </w:rPr>
              <w:t xml:space="preserve"> how current popular media, political propaganda, and contemporary artists use visual symbols to represent ideas and values</w:t>
            </w:r>
            <w:r w:rsidRPr="00783A13">
              <w:rPr>
                <w:rFonts w:eastAsia="SimSun" w:cs="Arial"/>
                <w:sz w:val="22"/>
                <w:szCs w:val="18"/>
                <w:lang w:eastAsia="zh-CN"/>
              </w:rPr>
              <w:t xml:space="preserve"> (the visual culture)</w:t>
            </w:r>
          </w:p>
          <w:p w:rsidR="00C87C72" w:rsidRPr="00783A13" w:rsidRDefault="00C87C72" w:rsidP="007C1E5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2"/>
                <w:szCs w:val="18"/>
              </w:rPr>
            </w:pPr>
            <w:r w:rsidRPr="00783A13">
              <w:rPr>
                <w:rFonts w:eastAsia="SimSun" w:cs="Arial"/>
                <w:sz w:val="22"/>
                <w:szCs w:val="18"/>
                <w:lang w:eastAsia="zh-CN"/>
              </w:rPr>
              <w:t xml:space="preserve">d. </w:t>
            </w:r>
            <w:proofErr w:type="gramStart"/>
            <w:r w:rsidRPr="00783A13">
              <w:rPr>
                <w:rFonts w:eastAsia="SimSun" w:cs="Arial"/>
                <w:sz w:val="22"/>
                <w:szCs w:val="18"/>
                <w:u w:val="single"/>
                <w:lang w:eastAsia="zh-CN"/>
              </w:rPr>
              <w:t>creating</w:t>
            </w:r>
            <w:proofErr w:type="gramEnd"/>
            <w:r w:rsidRPr="00783A13">
              <w:rPr>
                <w:rFonts w:eastAsia="SimSun" w:cs="Arial"/>
                <w:sz w:val="22"/>
                <w:szCs w:val="18"/>
                <w:u w:val="single"/>
                <w:lang w:eastAsia="zh-CN"/>
              </w:rPr>
              <w:t xml:space="preserve"> innovative symbols</w:t>
            </w:r>
            <w:r w:rsidRPr="00783A13">
              <w:rPr>
                <w:rFonts w:eastAsia="SimSun" w:cs="Arial"/>
                <w:sz w:val="22"/>
                <w:szCs w:val="18"/>
                <w:lang w:eastAsia="zh-CN"/>
              </w:rPr>
              <w:t xml:space="preserve"> in their own works of art or design and </w:t>
            </w:r>
            <w:r w:rsidRPr="00783A13">
              <w:rPr>
                <w:rFonts w:eastAsia="SimSun" w:cs="Arial"/>
                <w:sz w:val="22"/>
                <w:szCs w:val="18"/>
                <w:u w:val="single"/>
                <w:lang w:eastAsia="zh-CN"/>
              </w:rPr>
              <w:t>referencing historic or contemporary art</w:t>
            </w:r>
          </w:p>
        </w:tc>
      </w:tr>
      <w:tr w:rsidR="00C87C72" w:rsidRPr="00783A13" w:rsidTr="00783A13">
        <w:trPr>
          <w:trHeight w:val="1700"/>
        </w:trPr>
        <w:tc>
          <w:tcPr>
            <w:tcW w:w="1170" w:type="dxa"/>
            <w:shd w:val="clear" w:color="auto" w:fill="auto"/>
          </w:tcPr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VAD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3-2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I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N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T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E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R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P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R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E</w:t>
            </w:r>
          </w:p>
          <w:p w:rsidR="00C87C72" w:rsidRPr="00783A13" w:rsidRDefault="00C87C72" w:rsidP="00C87C72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T</w:t>
            </w:r>
          </w:p>
        </w:tc>
        <w:tc>
          <w:tcPr>
            <w:tcW w:w="2250" w:type="dxa"/>
          </w:tcPr>
          <w:p w:rsidR="00C87C72" w:rsidRPr="00783A13" w:rsidRDefault="00C87C72" w:rsidP="00C87C72">
            <w:pPr>
              <w:pStyle w:val="Header"/>
              <w:tabs>
                <w:tab w:val="clear" w:pos="4320"/>
                <w:tab w:val="clear" w:pos="8640"/>
              </w:tabs>
              <w:ind w:right="-216"/>
              <w:rPr>
                <w:b/>
                <w:bCs/>
                <w:sz w:val="22"/>
                <w:szCs w:val="12"/>
              </w:rPr>
            </w:pPr>
            <w:r w:rsidRPr="00783A13">
              <w:rPr>
                <w:b/>
                <w:bCs/>
                <w:sz w:val="22"/>
                <w:szCs w:val="12"/>
              </w:rPr>
              <w:t xml:space="preserve">VAD 3 </w:t>
            </w:r>
          </w:p>
          <w:p w:rsidR="00C87C72" w:rsidRPr="00783A13" w:rsidRDefault="00C87C72" w:rsidP="00C87C72">
            <w:pPr>
              <w:pStyle w:val="Header"/>
              <w:tabs>
                <w:tab w:val="clear" w:pos="4320"/>
                <w:tab w:val="clear" w:pos="8640"/>
              </w:tabs>
              <w:ind w:right="-216"/>
              <w:rPr>
                <w:b/>
                <w:bCs/>
                <w:sz w:val="22"/>
                <w:szCs w:val="12"/>
              </w:rPr>
            </w:pPr>
            <w:r w:rsidRPr="00783A13">
              <w:rPr>
                <w:b/>
                <w:bCs/>
                <w:sz w:val="22"/>
                <w:szCs w:val="12"/>
              </w:rPr>
              <w:t>9-12) –2</w:t>
            </w:r>
          </w:p>
          <w:p w:rsidR="00C87C72" w:rsidRPr="00783A13" w:rsidRDefault="00C87C72" w:rsidP="00C87C72">
            <w:pPr>
              <w:pStyle w:val="Header"/>
              <w:tabs>
                <w:tab w:val="clear" w:pos="4320"/>
                <w:tab w:val="clear" w:pos="8640"/>
              </w:tabs>
              <w:ind w:right="-216"/>
              <w:rPr>
                <w:b/>
                <w:sz w:val="22"/>
                <w:szCs w:val="12"/>
              </w:rPr>
            </w:pPr>
            <w:r w:rsidRPr="00783A13">
              <w:rPr>
                <w:b/>
                <w:sz w:val="22"/>
                <w:szCs w:val="12"/>
              </w:rPr>
              <w:t>Students demonstrate the ability to extract meaning from works of art by…</w:t>
            </w:r>
          </w:p>
        </w:tc>
        <w:tc>
          <w:tcPr>
            <w:tcW w:w="8460" w:type="dxa"/>
          </w:tcPr>
          <w:p w:rsidR="00C87C72" w:rsidRPr="00783A13" w:rsidRDefault="00C87C72" w:rsidP="007C1E5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18"/>
              </w:rPr>
            </w:pPr>
            <w:r w:rsidRPr="00783A13">
              <w:rPr>
                <w:rFonts w:cs="Arial"/>
                <w:sz w:val="22"/>
              </w:rPr>
              <w:t xml:space="preserve">a. </w:t>
            </w:r>
            <w:proofErr w:type="gramStart"/>
            <w:r w:rsidRPr="00783A13">
              <w:rPr>
                <w:rFonts w:cs="Arial"/>
                <w:sz w:val="22"/>
                <w:u w:val="single"/>
              </w:rPr>
              <w:t>researching</w:t>
            </w:r>
            <w:proofErr w:type="gramEnd"/>
            <w:r w:rsidRPr="00783A13">
              <w:rPr>
                <w:rFonts w:cs="Arial"/>
                <w:sz w:val="22"/>
                <w:u w:val="single"/>
              </w:rPr>
              <w:t xml:space="preserve"> and evaluating</w:t>
            </w:r>
            <w:r w:rsidRPr="00783A13">
              <w:rPr>
                <w:rFonts w:cs="Arial"/>
                <w:sz w:val="22"/>
              </w:rPr>
              <w:t xml:space="preserve"> subject matter, symbols and ideas in a work of art or design</w:t>
            </w:r>
          </w:p>
        </w:tc>
      </w:tr>
      <w:tr w:rsidR="00C87C72" w:rsidRPr="00783A13" w:rsidTr="00783A13">
        <w:trPr>
          <w:trHeight w:val="130"/>
        </w:trPr>
        <w:tc>
          <w:tcPr>
            <w:tcW w:w="1170" w:type="dxa"/>
            <w:shd w:val="clear" w:color="auto" w:fill="auto"/>
          </w:tcPr>
          <w:p w:rsidR="00C87C72" w:rsidRPr="00783A13" w:rsidRDefault="00C87C72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VAD</w:t>
            </w:r>
          </w:p>
          <w:p w:rsidR="00C87C72" w:rsidRPr="00783A13" w:rsidRDefault="00C87C72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4-1</w:t>
            </w:r>
          </w:p>
          <w:p w:rsidR="00C87C72" w:rsidRPr="00783A13" w:rsidRDefault="00C87C72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R</w:t>
            </w:r>
          </w:p>
          <w:p w:rsidR="00C87C72" w:rsidRPr="00783A13" w:rsidRDefault="00C87C72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E</w:t>
            </w:r>
          </w:p>
          <w:p w:rsidR="00C87C72" w:rsidRPr="00783A13" w:rsidRDefault="00C87C72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F</w:t>
            </w:r>
          </w:p>
          <w:p w:rsidR="00C87C72" w:rsidRPr="00783A13" w:rsidRDefault="00C87C72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L</w:t>
            </w:r>
          </w:p>
          <w:p w:rsidR="00C87C72" w:rsidRPr="00783A13" w:rsidRDefault="00C87C72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E</w:t>
            </w:r>
          </w:p>
          <w:p w:rsidR="00C87C72" w:rsidRPr="00783A13" w:rsidRDefault="00C87C72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C</w:t>
            </w:r>
          </w:p>
          <w:p w:rsidR="00C87C72" w:rsidRPr="00783A13" w:rsidRDefault="00C87C72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T</w:t>
            </w:r>
          </w:p>
          <w:p w:rsidR="00C87C72" w:rsidRPr="00783A13" w:rsidRDefault="00C87C72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I</w:t>
            </w:r>
          </w:p>
          <w:p w:rsidR="00C87C72" w:rsidRPr="00783A13" w:rsidRDefault="00C87C72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O</w:t>
            </w:r>
          </w:p>
          <w:p w:rsidR="00783A13" w:rsidRDefault="00C87C72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783A13">
              <w:rPr>
                <w:rFonts w:ascii="Times New Roman" w:hAnsi="Times New Roman" w:cs="Times New Roman"/>
                <w:b/>
                <w:szCs w:val="12"/>
              </w:rPr>
              <w:t>N</w:t>
            </w:r>
          </w:p>
          <w:p w:rsidR="00783A13" w:rsidRDefault="00783A13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  <w:p w:rsidR="00C87C72" w:rsidRPr="00783A13" w:rsidRDefault="00C87C72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2250" w:type="dxa"/>
          </w:tcPr>
          <w:p w:rsidR="00C87C72" w:rsidRPr="00783A13" w:rsidRDefault="00C87C72" w:rsidP="007C1E5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12"/>
              </w:rPr>
            </w:pPr>
            <w:r w:rsidRPr="00783A13">
              <w:rPr>
                <w:b/>
                <w:bCs/>
                <w:sz w:val="22"/>
                <w:szCs w:val="12"/>
              </w:rPr>
              <w:t xml:space="preserve">VAD 4 </w:t>
            </w:r>
          </w:p>
          <w:p w:rsidR="00C87C72" w:rsidRPr="00783A13" w:rsidRDefault="00C87C72" w:rsidP="007C1E5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12"/>
              </w:rPr>
            </w:pPr>
            <w:r w:rsidRPr="00783A13">
              <w:rPr>
                <w:b/>
                <w:bCs/>
                <w:sz w:val="22"/>
                <w:szCs w:val="12"/>
              </w:rPr>
              <w:t>(9-12) –1</w:t>
            </w:r>
          </w:p>
          <w:p w:rsidR="00C87C72" w:rsidRPr="00783A13" w:rsidRDefault="00C87C72" w:rsidP="007C1E5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12"/>
              </w:rPr>
            </w:pPr>
            <w:r w:rsidRPr="00783A13">
              <w:rPr>
                <w:b/>
                <w:sz w:val="22"/>
                <w:szCs w:val="12"/>
              </w:rPr>
              <w:t xml:space="preserve">Students reflect upon, analyze and evaluate the work of self and others </w:t>
            </w:r>
          </w:p>
          <w:p w:rsidR="00C87C72" w:rsidRPr="00783A13" w:rsidRDefault="00C87C72">
            <w:pPr>
              <w:rPr>
                <w:rFonts w:ascii="Times New Roman" w:hAnsi="Times New Roman" w:cs="Times New Roman"/>
                <w:szCs w:val="12"/>
              </w:rPr>
            </w:pPr>
          </w:p>
        </w:tc>
        <w:tc>
          <w:tcPr>
            <w:tcW w:w="8460" w:type="dxa"/>
          </w:tcPr>
          <w:p w:rsidR="00C87C72" w:rsidRPr="00783A13" w:rsidRDefault="00C87C72" w:rsidP="00C06D02">
            <w:pPr>
              <w:rPr>
                <w:rFonts w:ascii="Times New Roman" w:eastAsia="SimSun" w:hAnsi="Times New Roman" w:cs="Arial"/>
                <w:szCs w:val="18"/>
                <w:lang w:eastAsia="zh-CN"/>
              </w:rPr>
            </w:pPr>
            <w:r w:rsidRPr="00783A13">
              <w:rPr>
                <w:rFonts w:ascii="Times New Roman" w:eastAsia="SimSun" w:hAnsi="Times New Roman" w:cs="Arial"/>
                <w:szCs w:val="18"/>
                <w:lang w:eastAsia="zh-CN"/>
              </w:rPr>
              <w:t xml:space="preserve">a. </w:t>
            </w:r>
            <w:proofErr w:type="gramStart"/>
            <w:r w:rsidRPr="00783A13">
              <w:rPr>
                <w:rFonts w:ascii="Times New Roman" w:eastAsia="SimSun" w:hAnsi="Times New Roman" w:cs="Arial"/>
                <w:szCs w:val="18"/>
                <w:lang w:eastAsia="zh-CN"/>
              </w:rPr>
              <w:t>describing</w:t>
            </w:r>
            <w:proofErr w:type="gramEnd"/>
            <w:r w:rsidRPr="00783A13">
              <w:rPr>
                <w:rFonts w:ascii="Times New Roman" w:eastAsia="SimSun" w:hAnsi="Times New Roman" w:cs="Arial"/>
                <w:szCs w:val="18"/>
                <w:lang w:eastAsia="zh-CN"/>
              </w:rPr>
              <w:t xml:space="preserve"> subject matter, media, techniques, processes, craftsmanship and </w:t>
            </w:r>
            <w:r w:rsidRPr="00783A13">
              <w:rPr>
                <w:rFonts w:ascii="Times New Roman" w:eastAsia="SimSun" w:hAnsi="Times New Roman" w:cs="Arial"/>
                <w:szCs w:val="18"/>
                <w:u w:val="single"/>
                <w:lang w:eastAsia="zh-CN"/>
              </w:rPr>
              <w:t>relevant visual arts concepts</w:t>
            </w:r>
            <w:r w:rsidRPr="00783A13">
              <w:rPr>
                <w:rFonts w:ascii="Times New Roman" w:eastAsia="SimSun" w:hAnsi="Times New Roman" w:cs="Arial"/>
                <w:szCs w:val="18"/>
                <w:lang w:eastAsia="zh-CN"/>
              </w:rPr>
              <w:t xml:space="preserve"> seen in a work of art or design</w:t>
            </w:r>
          </w:p>
          <w:p w:rsidR="00C87C72" w:rsidRPr="00783A13" w:rsidRDefault="00C87C72" w:rsidP="00AC5E5F">
            <w:pPr>
              <w:rPr>
                <w:rFonts w:ascii="Times New Roman" w:eastAsia="SimSun" w:hAnsi="Times New Roman" w:cs="Arial"/>
                <w:szCs w:val="18"/>
                <w:lang w:eastAsia="zh-CN"/>
              </w:rPr>
            </w:pPr>
            <w:r w:rsidRPr="00783A13">
              <w:rPr>
                <w:rFonts w:ascii="Times New Roman" w:eastAsia="SimSun" w:hAnsi="Times New Roman" w:cs="Arial"/>
                <w:szCs w:val="18"/>
                <w:lang w:eastAsia="zh-CN"/>
              </w:rPr>
              <w:t xml:space="preserve">b. </w:t>
            </w:r>
            <w:proofErr w:type="gramStart"/>
            <w:r w:rsidRPr="00783A13">
              <w:rPr>
                <w:rFonts w:ascii="Times New Roman" w:eastAsia="SimSun" w:hAnsi="Times New Roman" w:cs="Arial"/>
                <w:szCs w:val="18"/>
                <w:lang w:eastAsia="zh-CN"/>
              </w:rPr>
              <w:t>interpreting</w:t>
            </w:r>
            <w:proofErr w:type="gramEnd"/>
            <w:r w:rsidRPr="00783A13">
              <w:rPr>
                <w:rFonts w:ascii="Times New Roman" w:eastAsia="SimSun" w:hAnsi="Times New Roman" w:cs="Arial"/>
                <w:szCs w:val="18"/>
                <w:lang w:eastAsia="zh-CN"/>
              </w:rPr>
              <w:t xml:space="preserve"> and evaluating a visual art and design work based on analysis of description and when and by whom the work was done </w:t>
            </w:r>
          </w:p>
          <w:p w:rsidR="00C87C72" w:rsidRPr="00783A13" w:rsidRDefault="00C87C72" w:rsidP="00AC5E5F">
            <w:pPr>
              <w:rPr>
                <w:rFonts w:ascii="Times New Roman" w:eastAsia="SimSun" w:hAnsi="Times New Roman" w:cs="Arial"/>
                <w:szCs w:val="18"/>
                <w:lang w:eastAsia="zh-CN"/>
              </w:rPr>
            </w:pPr>
            <w:r w:rsidRPr="00783A13">
              <w:rPr>
                <w:rFonts w:ascii="Times New Roman" w:eastAsia="Cambria" w:hAnsi="Times New Roman" w:cs="Arial"/>
                <w:szCs w:val="18"/>
              </w:rPr>
              <w:t xml:space="preserve">c. </w:t>
            </w:r>
            <w:proofErr w:type="gramStart"/>
            <w:r w:rsidRPr="00783A13">
              <w:rPr>
                <w:rFonts w:ascii="Times New Roman" w:eastAsia="SimSun" w:hAnsi="Times New Roman" w:cs="Arial"/>
                <w:szCs w:val="18"/>
                <w:u w:val="single"/>
                <w:lang w:eastAsia="zh-CN"/>
              </w:rPr>
              <w:t>evaluating</w:t>
            </w:r>
            <w:proofErr w:type="gramEnd"/>
            <w:r w:rsidRPr="00783A13">
              <w:rPr>
                <w:rFonts w:ascii="Times New Roman" w:eastAsia="SimSun" w:hAnsi="Times New Roman" w:cs="Arial"/>
                <w:szCs w:val="18"/>
                <w:lang w:eastAsia="zh-CN"/>
              </w:rPr>
              <w:t xml:space="preserve"> creative elements in the work</w:t>
            </w:r>
          </w:p>
        </w:tc>
      </w:tr>
      <w:tr w:rsidR="00783A13" w:rsidRPr="00783A13">
        <w:trPr>
          <w:trHeight w:val="130"/>
        </w:trPr>
        <w:tc>
          <w:tcPr>
            <w:tcW w:w="1170" w:type="dxa"/>
            <w:shd w:val="clear" w:color="auto" w:fill="auto"/>
          </w:tcPr>
          <w:p w:rsidR="00783A13" w:rsidRPr="00783A13" w:rsidRDefault="00783A13" w:rsidP="00C87C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2250" w:type="dxa"/>
          </w:tcPr>
          <w:p w:rsidR="00783A13" w:rsidRPr="00783A13" w:rsidRDefault="00783A13" w:rsidP="007C1E5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12"/>
              </w:rPr>
            </w:pPr>
          </w:p>
        </w:tc>
        <w:tc>
          <w:tcPr>
            <w:tcW w:w="8460" w:type="dxa"/>
          </w:tcPr>
          <w:p w:rsidR="00783A13" w:rsidRPr="00783A13" w:rsidRDefault="00783A13" w:rsidP="00C06D02">
            <w:pPr>
              <w:rPr>
                <w:rFonts w:ascii="Times New Roman" w:eastAsia="SimSun" w:hAnsi="Times New Roman" w:cs="Arial"/>
                <w:szCs w:val="18"/>
                <w:lang w:eastAsia="zh-CN"/>
              </w:rPr>
            </w:pPr>
          </w:p>
        </w:tc>
      </w:tr>
    </w:tbl>
    <w:p w:rsidR="00C87C72" w:rsidRPr="007C1E51" w:rsidRDefault="00C87C72" w:rsidP="00C87C72">
      <w:pPr>
        <w:rPr>
          <w:sz w:val="10"/>
          <w:szCs w:val="8"/>
        </w:rPr>
      </w:pPr>
    </w:p>
    <w:p w:rsidR="00C87C72" w:rsidRPr="007C1E51" w:rsidRDefault="00C87C72" w:rsidP="00C87C72">
      <w:pPr>
        <w:spacing w:after="120" w:line="240" w:lineRule="auto"/>
        <w:rPr>
          <w:sz w:val="10"/>
        </w:rPr>
      </w:pPr>
    </w:p>
    <w:p w:rsidR="00961018" w:rsidRDefault="00783A13"/>
    <w:sectPr w:rsidR="00961018" w:rsidSect="00783A13">
      <w:pgSz w:w="15840" w:h="12240" w:orient="landscape" w:code="1"/>
      <w:pgMar w:top="1008" w:right="180" w:bottom="1008" w:left="45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34E0"/>
    <w:multiLevelType w:val="hybridMultilevel"/>
    <w:tmpl w:val="B88C8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293E"/>
    <w:multiLevelType w:val="hybridMultilevel"/>
    <w:tmpl w:val="903CC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A3DEF"/>
    <w:multiLevelType w:val="hybridMultilevel"/>
    <w:tmpl w:val="70D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B1E26"/>
    <w:multiLevelType w:val="hybridMultilevel"/>
    <w:tmpl w:val="758E5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7536F"/>
    <w:multiLevelType w:val="hybridMultilevel"/>
    <w:tmpl w:val="225A3510"/>
    <w:lvl w:ilvl="0" w:tplc="D2CC69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74EEF"/>
    <w:multiLevelType w:val="hybridMultilevel"/>
    <w:tmpl w:val="8FF4EEB4"/>
    <w:lvl w:ilvl="0" w:tplc="D2CC69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7C72"/>
    <w:rsid w:val="00783A13"/>
    <w:rsid w:val="00902497"/>
    <w:rsid w:val="00C87C72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87C72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87C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87C7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7C72"/>
    <w:pPr>
      <w:ind w:left="720"/>
      <w:contextualSpacing/>
    </w:pPr>
  </w:style>
  <w:style w:type="paragraph" w:styleId="NoSpacing">
    <w:name w:val="No Spacing"/>
    <w:uiPriority w:val="1"/>
    <w:qFormat/>
    <w:rsid w:val="00C87C7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509</Words>
  <Characters>2905</Characters>
  <Application>Microsoft Macintosh Word</Application>
  <DocSecurity>0</DocSecurity>
  <Lines>24</Lines>
  <Paragraphs>5</Paragraphs>
  <ScaleCrop>false</ScaleCrop>
  <Company>Cranston High School East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Cyr</dc:creator>
  <cp:keywords/>
  <cp:lastModifiedBy>Jill Cyr</cp:lastModifiedBy>
  <cp:revision>2</cp:revision>
  <cp:lastPrinted>2012-08-23T17:18:00Z</cp:lastPrinted>
  <dcterms:created xsi:type="dcterms:W3CDTF">2011-10-04T12:54:00Z</dcterms:created>
  <dcterms:modified xsi:type="dcterms:W3CDTF">2012-08-23T17:19:00Z</dcterms:modified>
</cp:coreProperties>
</file>