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4D01" w14:textId="4B9D0D10" w:rsidR="00422F95" w:rsidRPr="00EE1225" w:rsidRDefault="0089246F">
      <w:pPr>
        <w:rPr>
          <w:i/>
        </w:rPr>
      </w:pPr>
      <w:bookmarkStart w:id="0" w:name="_GoBack"/>
      <w:r>
        <w:t xml:space="preserve">Using the textbook, </w:t>
      </w:r>
      <w:r w:rsidR="00422F95" w:rsidRPr="00422F95">
        <w:rPr>
          <w:b/>
        </w:rPr>
        <w:t>The Visual Experience</w:t>
      </w:r>
      <w:r w:rsidR="00422F95">
        <w:t xml:space="preserve">, </w:t>
      </w:r>
      <w:r w:rsidR="00EE1225">
        <w:t xml:space="preserve">Chapter 6: </w:t>
      </w:r>
      <w:r w:rsidR="00EE1225" w:rsidRPr="00422F95">
        <w:rPr>
          <w:i/>
        </w:rPr>
        <w:t xml:space="preserve">Visual elements: value and </w:t>
      </w:r>
      <w:bookmarkEnd w:id="0"/>
      <w:r w:rsidR="00EE1225" w:rsidRPr="00422F95">
        <w:rPr>
          <w:i/>
        </w:rPr>
        <w:t>color</w:t>
      </w:r>
      <w:r w:rsidR="00EE1225">
        <w:rPr>
          <w:i/>
        </w:rPr>
        <w:t xml:space="preserve">, </w:t>
      </w:r>
      <w:r w:rsidR="00422F95">
        <w:t>define the following terms</w:t>
      </w:r>
      <w:r w:rsidR="00EE1225">
        <w:t xml:space="preserve"> AND write </w:t>
      </w:r>
      <w:r w:rsidR="00CA5023">
        <w:rPr>
          <w:b/>
          <w:i/>
          <w:u w:val="single"/>
        </w:rPr>
        <w:t>color scheme that goes along with that term,</w:t>
      </w:r>
      <w:r w:rsidR="00422F95">
        <w:t xml:space="preserve"> in your sketchbook.</w:t>
      </w:r>
    </w:p>
    <w:p w14:paraId="4965D10A" w14:textId="77777777" w:rsidR="00422F95" w:rsidRDefault="00422F95"/>
    <w:p w14:paraId="621156E2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Color</w:t>
      </w:r>
    </w:p>
    <w:p w14:paraId="4E3EFC4F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Spectrum</w:t>
      </w:r>
    </w:p>
    <w:p w14:paraId="6162453A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Hue</w:t>
      </w:r>
    </w:p>
    <w:p w14:paraId="1206BCCE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Primary colors: definition &amp; color examples</w:t>
      </w:r>
    </w:p>
    <w:p w14:paraId="2785F28B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Secondary colors: definition &amp; color examples</w:t>
      </w:r>
    </w:p>
    <w:p w14:paraId="58B691D1" w14:textId="77777777" w:rsidR="00422F95" w:rsidRPr="00422F95" w:rsidRDefault="00422F95" w:rsidP="00422F95">
      <w:pPr>
        <w:pStyle w:val="ListParagraph"/>
        <w:numPr>
          <w:ilvl w:val="0"/>
          <w:numId w:val="1"/>
        </w:numPr>
      </w:pPr>
      <w:r>
        <w:t>Intermediate colors: definition &amp; color examples</w:t>
      </w:r>
    </w:p>
    <w:p w14:paraId="6F04D82A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Complementary colors: definition &amp; color examples</w:t>
      </w:r>
    </w:p>
    <w:p w14:paraId="27E5A9E9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Saturation</w:t>
      </w:r>
    </w:p>
    <w:p w14:paraId="30B423CA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Neutrals: definition &amp; color examples</w:t>
      </w:r>
    </w:p>
    <w:p w14:paraId="09CDD58D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Tints</w:t>
      </w:r>
    </w:p>
    <w:p w14:paraId="38863B8B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Shades</w:t>
      </w:r>
    </w:p>
    <w:p w14:paraId="10A71B9D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Intensity</w:t>
      </w:r>
    </w:p>
    <w:p w14:paraId="75DB20E3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Color Interactions</w:t>
      </w:r>
    </w:p>
    <w:p w14:paraId="72898FE9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Hue Interaction</w:t>
      </w:r>
    </w:p>
    <w:p w14:paraId="2262C9C5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Value Interaction</w:t>
      </w:r>
    </w:p>
    <w:p w14:paraId="42E3423D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Intensity Interaction</w:t>
      </w:r>
    </w:p>
    <w:p w14:paraId="2370F66E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Color harmonies</w:t>
      </w:r>
    </w:p>
    <w:p w14:paraId="3FAA8C63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Triad: definition &amp; color examples</w:t>
      </w:r>
    </w:p>
    <w:p w14:paraId="0CD8952C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Split complementary: definition &amp; color examples</w:t>
      </w:r>
    </w:p>
    <w:p w14:paraId="6BDF7F57" w14:textId="77777777" w:rsidR="00422F95" w:rsidRDefault="00422F95" w:rsidP="00422F95">
      <w:pPr>
        <w:pStyle w:val="ListParagraph"/>
        <w:numPr>
          <w:ilvl w:val="0"/>
          <w:numId w:val="1"/>
        </w:numPr>
      </w:pPr>
      <w:r>
        <w:t>Analogous: definition &amp; color examples</w:t>
      </w:r>
    </w:p>
    <w:p w14:paraId="78251BF2" w14:textId="77777777" w:rsidR="00EE1225" w:rsidRDefault="00EE1225" w:rsidP="00EE1225"/>
    <w:p w14:paraId="7C74FC50" w14:textId="77777777" w:rsidR="00CA5023" w:rsidRPr="00EE1225" w:rsidRDefault="00EE1225" w:rsidP="00CA5023">
      <w:pPr>
        <w:rPr>
          <w:i/>
        </w:rPr>
      </w:pPr>
      <w:r>
        <w:t xml:space="preserve">Using the textbook, </w:t>
      </w:r>
      <w:r w:rsidRPr="00422F95">
        <w:rPr>
          <w:b/>
        </w:rPr>
        <w:t>The Visual Experience</w:t>
      </w:r>
      <w:r>
        <w:t xml:space="preserve">, Chapter 6: </w:t>
      </w:r>
      <w:r w:rsidRPr="00422F95">
        <w:rPr>
          <w:i/>
        </w:rPr>
        <w:t>Visual elements: value and color</w:t>
      </w:r>
      <w:r>
        <w:rPr>
          <w:i/>
        </w:rPr>
        <w:t xml:space="preserve">, </w:t>
      </w:r>
      <w:r>
        <w:t xml:space="preserve">define the following terms AND write </w:t>
      </w:r>
      <w:r w:rsidR="00CA5023">
        <w:rPr>
          <w:b/>
          <w:i/>
          <w:u w:val="single"/>
        </w:rPr>
        <w:t>color scheme that goes along with that term,</w:t>
      </w:r>
      <w:r w:rsidR="00CA5023">
        <w:t xml:space="preserve"> in your sketchbook.</w:t>
      </w:r>
    </w:p>
    <w:p w14:paraId="2AAD3CD2" w14:textId="77777777" w:rsidR="00422F95" w:rsidRDefault="00422F95" w:rsidP="00422F95"/>
    <w:p w14:paraId="530309AC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Color</w:t>
      </w:r>
    </w:p>
    <w:p w14:paraId="3696ECF8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Spectrum</w:t>
      </w:r>
    </w:p>
    <w:p w14:paraId="570DA5A2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Hue</w:t>
      </w:r>
    </w:p>
    <w:p w14:paraId="419812E4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Primary colors: definition &amp; color examples</w:t>
      </w:r>
    </w:p>
    <w:p w14:paraId="021982E8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Secondary colors: definition &amp; color examples</w:t>
      </w:r>
    </w:p>
    <w:p w14:paraId="27BFBC19" w14:textId="77777777" w:rsidR="00422F95" w:rsidRPr="00422F95" w:rsidRDefault="00422F95" w:rsidP="0089246F">
      <w:pPr>
        <w:pStyle w:val="ListParagraph"/>
        <w:numPr>
          <w:ilvl w:val="0"/>
          <w:numId w:val="2"/>
        </w:numPr>
      </w:pPr>
      <w:r>
        <w:t>Intermediate colors: definition &amp; color examples</w:t>
      </w:r>
    </w:p>
    <w:p w14:paraId="019FDF4F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Complementary colors: definition &amp; color examples</w:t>
      </w:r>
    </w:p>
    <w:p w14:paraId="6D46841B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Saturation</w:t>
      </w:r>
    </w:p>
    <w:p w14:paraId="4546F8AB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Neutrals: definition &amp; color examples</w:t>
      </w:r>
    </w:p>
    <w:p w14:paraId="4EBE9D0D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Tints</w:t>
      </w:r>
    </w:p>
    <w:p w14:paraId="019BC8E7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Shades</w:t>
      </w:r>
    </w:p>
    <w:p w14:paraId="5076FCD7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Intensity</w:t>
      </w:r>
    </w:p>
    <w:p w14:paraId="7FCEA369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Color Interactions</w:t>
      </w:r>
    </w:p>
    <w:p w14:paraId="3560009C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Hue Interaction</w:t>
      </w:r>
    </w:p>
    <w:p w14:paraId="3F04381D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Value Interaction</w:t>
      </w:r>
    </w:p>
    <w:p w14:paraId="1FE98967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Intensity Interaction</w:t>
      </w:r>
    </w:p>
    <w:p w14:paraId="5D48F83A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Color harmonies</w:t>
      </w:r>
    </w:p>
    <w:p w14:paraId="5367B1AB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Triad: definition &amp; color examples</w:t>
      </w:r>
    </w:p>
    <w:p w14:paraId="4C17DCD7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Split complementary: definition &amp; color examples</w:t>
      </w:r>
    </w:p>
    <w:p w14:paraId="4A7FF747" w14:textId="77777777" w:rsidR="00422F95" w:rsidRDefault="00422F95" w:rsidP="0089246F">
      <w:pPr>
        <w:pStyle w:val="ListParagraph"/>
        <w:numPr>
          <w:ilvl w:val="0"/>
          <w:numId w:val="2"/>
        </w:numPr>
      </w:pPr>
      <w:r>
        <w:t>Analogous: definition &amp; color examples</w:t>
      </w:r>
    </w:p>
    <w:p w14:paraId="2A3E2A19" w14:textId="77777777" w:rsidR="00422F95" w:rsidRDefault="00422F95" w:rsidP="00422F95"/>
    <w:p w14:paraId="2DE1C99D" w14:textId="77777777" w:rsidR="00422F95" w:rsidRDefault="00422F95" w:rsidP="00422F95"/>
    <w:p w14:paraId="4A005F48" w14:textId="77777777" w:rsidR="00422F95" w:rsidRDefault="00422F95" w:rsidP="00422F95"/>
    <w:p w14:paraId="0B541F6E" w14:textId="77777777" w:rsidR="00422F95" w:rsidRDefault="00422F95" w:rsidP="00422F95"/>
    <w:p w14:paraId="3546835F" w14:textId="77777777" w:rsidR="00422F95" w:rsidRDefault="00422F95" w:rsidP="00422F95"/>
    <w:p w14:paraId="6D2AA721" w14:textId="77777777" w:rsidR="00422F95" w:rsidRPr="00422F95" w:rsidRDefault="00422F95" w:rsidP="00422F95"/>
    <w:p w14:paraId="185A921B" w14:textId="77777777" w:rsidR="00422F95" w:rsidRPr="00422F95" w:rsidRDefault="00422F95" w:rsidP="00422F95"/>
    <w:p w14:paraId="65A3C5B0" w14:textId="77777777" w:rsidR="00422F95" w:rsidRPr="00422F95" w:rsidRDefault="00422F95"/>
    <w:sectPr w:rsidR="00422F95" w:rsidRPr="00422F95" w:rsidSect="00422F9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4320"/>
    <w:multiLevelType w:val="hybridMultilevel"/>
    <w:tmpl w:val="B1E0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068F5"/>
    <w:multiLevelType w:val="hybridMultilevel"/>
    <w:tmpl w:val="B65E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2F95"/>
    <w:rsid w:val="0025544D"/>
    <w:rsid w:val="00422F95"/>
    <w:rsid w:val="005B1004"/>
    <w:rsid w:val="007213CA"/>
    <w:rsid w:val="0089246F"/>
    <w:rsid w:val="009E40E8"/>
    <w:rsid w:val="00CA5023"/>
    <w:rsid w:val="00EE1225"/>
    <w:rsid w:val="00F31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BA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1174</Characters>
  <Application>Microsoft Macintosh Word</Application>
  <DocSecurity>0</DocSecurity>
  <Lines>9</Lines>
  <Paragraphs>2</Paragraphs>
  <ScaleCrop>false</ScaleCrop>
  <Company>Cranston High School East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cps cps</cp:lastModifiedBy>
  <cp:revision>6</cp:revision>
  <cp:lastPrinted>2014-11-19T16:36:00Z</cp:lastPrinted>
  <dcterms:created xsi:type="dcterms:W3CDTF">2011-02-07T18:24:00Z</dcterms:created>
  <dcterms:modified xsi:type="dcterms:W3CDTF">2014-11-19T18:47:00Z</dcterms:modified>
</cp:coreProperties>
</file>